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2133" w14:textId="77777777" w:rsidR="0043488F" w:rsidRDefault="007F6634" w:rsidP="007F6634">
      <w:pPr>
        <w:pStyle w:val="NoSpacing"/>
        <w:tabs>
          <w:tab w:val="left" w:pos="2085"/>
        </w:tabs>
        <w:rPr>
          <w:b/>
          <w:sz w:val="32"/>
        </w:rPr>
      </w:pPr>
      <w:r>
        <w:rPr>
          <w:b/>
          <w:sz w:val="32"/>
        </w:rPr>
        <w:tab/>
      </w:r>
    </w:p>
    <w:p w14:paraId="0FEC6BEF" w14:textId="77777777" w:rsidR="0043488F" w:rsidRDefault="0043488F" w:rsidP="0043488F">
      <w:pPr>
        <w:pStyle w:val="NoSpacing"/>
        <w:jc w:val="center"/>
        <w:rPr>
          <w:b/>
          <w:sz w:val="32"/>
        </w:rPr>
      </w:pPr>
    </w:p>
    <w:p w14:paraId="7BF57175" w14:textId="77777777" w:rsidR="00B125B9" w:rsidRPr="0043488F" w:rsidRDefault="00335834" w:rsidP="0043488F">
      <w:pPr>
        <w:pStyle w:val="NoSpacing"/>
        <w:pBdr>
          <w:top w:val="single" w:sz="4" w:space="1" w:color="auto"/>
          <w:left w:val="single" w:sz="4" w:space="4" w:color="auto"/>
          <w:bottom w:val="single" w:sz="4" w:space="1" w:color="auto"/>
          <w:right w:val="single" w:sz="4" w:space="4" w:color="auto"/>
        </w:pBdr>
        <w:shd w:val="clear" w:color="auto" w:fill="002060"/>
        <w:jc w:val="center"/>
        <w:rPr>
          <w:b/>
          <w:sz w:val="32"/>
        </w:rPr>
      </w:pPr>
      <w:r>
        <w:rPr>
          <w:b/>
          <w:sz w:val="32"/>
        </w:rPr>
        <w:t>JUNIOR GOLF</w:t>
      </w:r>
      <w:r w:rsidR="00B125B9" w:rsidRPr="0043488F">
        <w:rPr>
          <w:b/>
          <w:sz w:val="32"/>
        </w:rPr>
        <w:t xml:space="preserve"> </w:t>
      </w:r>
      <w:r w:rsidR="007E2A65">
        <w:rPr>
          <w:b/>
          <w:sz w:val="32"/>
        </w:rPr>
        <w:t>P</w:t>
      </w:r>
      <w:r w:rsidR="005B7A2A">
        <w:rPr>
          <w:b/>
          <w:sz w:val="32"/>
        </w:rPr>
        <w:t xml:space="preserve">OLICY </w:t>
      </w:r>
    </w:p>
    <w:p w14:paraId="120E9A34" w14:textId="77777777" w:rsidR="00B125B9" w:rsidRDefault="00B125B9" w:rsidP="00E62BB3">
      <w:pPr>
        <w:pStyle w:val="NoSpacing"/>
        <w:rPr>
          <w:b/>
          <w:sz w:val="32"/>
          <w:u w:val="single"/>
        </w:rPr>
      </w:pPr>
    </w:p>
    <w:p w14:paraId="553E8ABD" w14:textId="77777777" w:rsidR="00760B01" w:rsidRDefault="00196EE7" w:rsidP="0006043A">
      <w:pPr>
        <w:pStyle w:val="NoSpacing"/>
        <w:rPr>
          <w:sz w:val="24"/>
          <w:szCs w:val="24"/>
        </w:rPr>
      </w:pPr>
      <w:r w:rsidRPr="00623083">
        <w:rPr>
          <w:sz w:val="24"/>
          <w:szCs w:val="24"/>
        </w:rPr>
        <w:t xml:space="preserve">The Bluenose Golf Club has a tradition of providing a very </w:t>
      </w:r>
      <w:r w:rsidR="0006043A">
        <w:rPr>
          <w:sz w:val="24"/>
          <w:szCs w:val="24"/>
        </w:rPr>
        <w:t xml:space="preserve">fun and </w:t>
      </w:r>
      <w:r w:rsidRPr="00623083">
        <w:rPr>
          <w:sz w:val="24"/>
          <w:szCs w:val="24"/>
        </w:rPr>
        <w:t xml:space="preserve">active program for Junior Golfers. The Club has been engaged with junior and amateur golf throughout the history of the club, and provides significant teaching and training opportunities for new golfers </w:t>
      </w:r>
      <w:r w:rsidR="00335DC6">
        <w:rPr>
          <w:sz w:val="24"/>
          <w:szCs w:val="24"/>
        </w:rPr>
        <w:t xml:space="preserve">looking to have some fun, </w:t>
      </w:r>
      <w:r w:rsidRPr="00623083">
        <w:rPr>
          <w:sz w:val="24"/>
          <w:szCs w:val="24"/>
        </w:rPr>
        <w:t xml:space="preserve">and </w:t>
      </w:r>
      <w:r w:rsidR="00335DC6">
        <w:rPr>
          <w:sz w:val="24"/>
          <w:szCs w:val="24"/>
        </w:rPr>
        <w:t xml:space="preserve">for </w:t>
      </w:r>
      <w:r w:rsidRPr="00623083">
        <w:rPr>
          <w:sz w:val="24"/>
          <w:szCs w:val="24"/>
        </w:rPr>
        <w:t xml:space="preserve">those playing competitively.  </w:t>
      </w:r>
    </w:p>
    <w:p w14:paraId="5B5D6A4C" w14:textId="77777777" w:rsidR="0006043A" w:rsidRPr="0006043A" w:rsidRDefault="0006043A" w:rsidP="0006043A">
      <w:pPr>
        <w:pStyle w:val="NoSpacing"/>
        <w:rPr>
          <w:sz w:val="24"/>
          <w:szCs w:val="24"/>
        </w:rPr>
      </w:pPr>
    </w:p>
    <w:p w14:paraId="29C3C632" w14:textId="77777777" w:rsidR="0043488F" w:rsidRPr="00623083" w:rsidRDefault="00916BB5" w:rsidP="00E62BB3">
      <w:pPr>
        <w:pStyle w:val="NoSpacing"/>
        <w:rPr>
          <w:sz w:val="24"/>
          <w:szCs w:val="24"/>
        </w:rPr>
      </w:pPr>
      <w:r w:rsidRPr="00623083">
        <w:rPr>
          <w:sz w:val="24"/>
          <w:szCs w:val="24"/>
        </w:rPr>
        <w:t xml:space="preserve">To ensure that Junior Golfers enjoy the privilege of a membership, while adhering to the current Bluenose Golf Club policies, the following guidelines </w:t>
      </w:r>
      <w:r w:rsidR="0006043A">
        <w:rPr>
          <w:sz w:val="24"/>
          <w:szCs w:val="24"/>
        </w:rPr>
        <w:t>are specific to Junior members</w:t>
      </w:r>
      <w:r w:rsidRPr="00623083">
        <w:rPr>
          <w:sz w:val="24"/>
          <w:szCs w:val="24"/>
        </w:rPr>
        <w:t>:</w:t>
      </w:r>
    </w:p>
    <w:p w14:paraId="569724CF" w14:textId="77777777" w:rsidR="0043488F" w:rsidRPr="005B7A2A" w:rsidRDefault="0043488F" w:rsidP="00E62BB3">
      <w:pPr>
        <w:pStyle w:val="NoSpacing"/>
        <w:rPr>
          <w:rFonts w:cstheme="minorHAnsi"/>
          <w:b/>
          <w:u w:val="single"/>
        </w:rPr>
      </w:pPr>
    </w:p>
    <w:p w14:paraId="7F6BFF53" w14:textId="77777777" w:rsidR="00335834" w:rsidRDefault="0006043A" w:rsidP="0006043A">
      <w:pPr>
        <w:pStyle w:val="ListParagraph"/>
        <w:numPr>
          <w:ilvl w:val="0"/>
          <w:numId w:val="23"/>
        </w:numPr>
        <w:spacing w:after="160" w:line="259" w:lineRule="auto"/>
        <w:rPr>
          <w:sz w:val="24"/>
          <w:szCs w:val="24"/>
        </w:rPr>
      </w:pPr>
      <w:r w:rsidRPr="0006043A">
        <w:rPr>
          <w:sz w:val="24"/>
          <w:szCs w:val="24"/>
        </w:rPr>
        <w:t>All Adult Volunteers who work directly with the Junior Program will have a Criminal Record/Vulnerable Sector Check</w:t>
      </w:r>
      <w:r>
        <w:rPr>
          <w:sz w:val="24"/>
          <w:szCs w:val="24"/>
        </w:rPr>
        <w:t xml:space="preserve"> completed</w:t>
      </w:r>
      <w:r w:rsidRPr="0006043A">
        <w:rPr>
          <w:sz w:val="24"/>
          <w:szCs w:val="24"/>
        </w:rPr>
        <w:t>.</w:t>
      </w:r>
      <w:r>
        <w:rPr>
          <w:sz w:val="24"/>
          <w:szCs w:val="24"/>
        </w:rPr>
        <w:t xml:space="preserve"> Parents and Guardians do not require a criminal check to help out.</w:t>
      </w:r>
    </w:p>
    <w:p w14:paraId="6D2F0318" w14:textId="77777777" w:rsidR="0006043A" w:rsidRDefault="0006043A" w:rsidP="00335834">
      <w:pPr>
        <w:pStyle w:val="ListParagraph"/>
        <w:numPr>
          <w:ilvl w:val="0"/>
          <w:numId w:val="23"/>
        </w:numPr>
        <w:spacing w:after="160" w:line="259" w:lineRule="auto"/>
        <w:rPr>
          <w:sz w:val="24"/>
          <w:szCs w:val="24"/>
        </w:rPr>
      </w:pPr>
      <w:r>
        <w:rPr>
          <w:sz w:val="24"/>
          <w:szCs w:val="24"/>
        </w:rPr>
        <w:t>Junior Golfers aged 8 and under must be accompanied by an adult at all times while on Bluenose Golf Club property.</w:t>
      </w:r>
    </w:p>
    <w:p w14:paraId="3F9697F2" w14:textId="77777777" w:rsidR="0006043A" w:rsidRDefault="0006043A" w:rsidP="00335834">
      <w:pPr>
        <w:pStyle w:val="ListParagraph"/>
        <w:numPr>
          <w:ilvl w:val="0"/>
          <w:numId w:val="23"/>
        </w:numPr>
        <w:spacing w:after="160" w:line="259" w:lineRule="auto"/>
        <w:rPr>
          <w:sz w:val="24"/>
          <w:szCs w:val="24"/>
        </w:rPr>
      </w:pPr>
      <w:r>
        <w:rPr>
          <w:sz w:val="24"/>
          <w:szCs w:val="24"/>
        </w:rPr>
        <w:t>Junior Golfers aged 12 and under must be accompanied by an adult while out on the Golf Course.</w:t>
      </w:r>
    </w:p>
    <w:p w14:paraId="0F4FEBDE" w14:textId="77777777" w:rsidR="00B20CEB" w:rsidRDefault="009F1FCF" w:rsidP="00335834">
      <w:pPr>
        <w:pStyle w:val="ListParagraph"/>
        <w:numPr>
          <w:ilvl w:val="0"/>
          <w:numId w:val="23"/>
        </w:numPr>
        <w:spacing w:after="160" w:line="259" w:lineRule="auto"/>
        <w:rPr>
          <w:sz w:val="24"/>
          <w:szCs w:val="24"/>
        </w:rPr>
      </w:pPr>
      <w:r>
        <w:rPr>
          <w:sz w:val="24"/>
          <w:szCs w:val="24"/>
        </w:rPr>
        <w:t>Junior Clinics are offered weekly in July &amp; August and are Free for all Junior Members.</w:t>
      </w:r>
    </w:p>
    <w:p w14:paraId="08186C08" w14:textId="77777777" w:rsidR="009F1FCF" w:rsidRDefault="00B20CEB" w:rsidP="00B20CEB">
      <w:pPr>
        <w:pStyle w:val="ListParagraph"/>
        <w:numPr>
          <w:ilvl w:val="0"/>
          <w:numId w:val="23"/>
        </w:numPr>
        <w:spacing w:after="160" w:line="259" w:lineRule="auto"/>
        <w:rPr>
          <w:sz w:val="24"/>
          <w:szCs w:val="24"/>
        </w:rPr>
      </w:pPr>
      <w:r w:rsidRPr="00B20CEB">
        <w:rPr>
          <w:sz w:val="24"/>
          <w:szCs w:val="24"/>
        </w:rPr>
        <w:t>Junior Golfe</w:t>
      </w:r>
      <w:r>
        <w:rPr>
          <w:sz w:val="24"/>
          <w:szCs w:val="24"/>
        </w:rPr>
        <w:t>rs are eligible to receive one F</w:t>
      </w:r>
      <w:r w:rsidRPr="00B20CEB">
        <w:rPr>
          <w:sz w:val="24"/>
          <w:szCs w:val="24"/>
        </w:rPr>
        <w:t xml:space="preserve">ree small bag of range balls per day. </w:t>
      </w:r>
      <w:r w:rsidR="009F1FCF">
        <w:rPr>
          <w:sz w:val="24"/>
          <w:szCs w:val="24"/>
        </w:rPr>
        <w:t xml:space="preserve"> </w:t>
      </w:r>
    </w:p>
    <w:p w14:paraId="2BF53437" w14:textId="77777777" w:rsidR="009F1FCF" w:rsidRDefault="009F1FCF" w:rsidP="00335834">
      <w:pPr>
        <w:pStyle w:val="ListParagraph"/>
        <w:numPr>
          <w:ilvl w:val="0"/>
          <w:numId w:val="23"/>
        </w:numPr>
        <w:spacing w:after="160" w:line="259" w:lineRule="auto"/>
        <w:rPr>
          <w:sz w:val="24"/>
          <w:szCs w:val="24"/>
        </w:rPr>
      </w:pPr>
      <w:r w:rsidRPr="009F1FCF">
        <w:rPr>
          <w:sz w:val="24"/>
          <w:szCs w:val="24"/>
        </w:rPr>
        <w:t>Tee T</w:t>
      </w:r>
      <w:r w:rsidR="00623083" w:rsidRPr="009F1FCF">
        <w:rPr>
          <w:sz w:val="24"/>
          <w:szCs w:val="24"/>
        </w:rPr>
        <w:t xml:space="preserve">imes </w:t>
      </w:r>
      <w:r w:rsidRPr="009F1FCF">
        <w:rPr>
          <w:sz w:val="24"/>
          <w:szCs w:val="24"/>
        </w:rPr>
        <w:t>are</w:t>
      </w:r>
      <w:r w:rsidR="002B50A5" w:rsidRPr="009F1FCF">
        <w:rPr>
          <w:sz w:val="24"/>
          <w:szCs w:val="24"/>
        </w:rPr>
        <w:t xml:space="preserve"> </w:t>
      </w:r>
      <w:r w:rsidRPr="009F1FCF">
        <w:rPr>
          <w:sz w:val="24"/>
          <w:szCs w:val="24"/>
        </w:rPr>
        <w:t>reserved</w:t>
      </w:r>
      <w:r w:rsidR="00623083" w:rsidRPr="009F1FCF">
        <w:rPr>
          <w:sz w:val="24"/>
          <w:szCs w:val="24"/>
        </w:rPr>
        <w:t xml:space="preserve"> for Junior Golfers</w:t>
      </w:r>
      <w:r w:rsidR="00251596" w:rsidRPr="009F1FCF">
        <w:rPr>
          <w:sz w:val="24"/>
          <w:szCs w:val="24"/>
        </w:rPr>
        <w:t xml:space="preserve"> enrolled in clinics</w:t>
      </w:r>
      <w:r w:rsidR="00335834" w:rsidRPr="009F1FCF">
        <w:rPr>
          <w:sz w:val="24"/>
          <w:szCs w:val="24"/>
        </w:rPr>
        <w:t xml:space="preserve"> to play 9 holes</w:t>
      </w:r>
      <w:r w:rsidRPr="009F1FCF">
        <w:rPr>
          <w:sz w:val="24"/>
          <w:szCs w:val="24"/>
        </w:rPr>
        <w:t xml:space="preserve"> </w:t>
      </w:r>
      <w:r w:rsidR="00B20CEB">
        <w:rPr>
          <w:sz w:val="24"/>
          <w:szCs w:val="24"/>
        </w:rPr>
        <w:t>directly following</w:t>
      </w:r>
      <w:r w:rsidRPr="009F1FCF">
        <w:rPr>
          <w:sz w:val="24"/>
          <w:szCs w:val="24"/>
        </w:rPr>
        <w:t xml:space="preserve"> their clinic time</w:t>
      </w:r>
      <w:r w:rsidR="00335834" w:rsidRPr="009F1FCF">
        <w:rPr>
          <w:sz w:val="24"/>
          <w:szCs w:val="24"/>
        </w:rPr>
        <w:t xml:space="preserve">. </w:t>
      </w:r>
      <w:r w:rsidR="00B20CEB">
        <w:rPr>
          <w:sz w:val="24"/>
          <w:szCs w:val="24"/>
        </w:rPr>
        <w:t>Group sizes and Tee Time are determined by the Junior Program Coordinators.</w:t>
      </w:r>
    </w:p>
    <w:p w14:paraId="78E0FC7E" w14:textId="77777777" w:rsidR="009F1FCF" w:rsidRDefault="00623083" w:rsidP="00335834">
      <w:pPr>
        <w:pStyle w:val="ListParagraph"/>
        <w:numPr>
          <w:ilvl w:val="0"/>
          <w:numId w:val="23"/>
        </w:numPr>
        <w:spacing w:after="160" w:line="259" w:lineRule="auto"/>
        <w:rPr>
          <w:sz w:val="24"/>
          <w:szCs w:val="24"/>
        </w:rPr>
      </w:pPr>
      <w:r w:rsidRPr="009F1FCF">
        <w:rPr>
          <w:sz w:val="24"/>
          <w:szCs w:val="24"/>
        </w:rPr>
        <w:t>If a J</w:t>
      </w:r>
      <w:r w:rsidR="00335834" w:rsidRPr="009F1FCF">
        <w:rPr>
          <w:sz w:val="24"/>
          <w:szCs w:val="24"/>
        </w:rPr>
        <w:t xml:space="preserve">unior </w:t>
      </w:r>
      <w:r w:rsidRPr="009F1FCF">
        <w:rPr>
          <w:sz w:val="24"/>
          <w:szCs w:val="24"/>
        </w:rPr>
        <w:t>Golfer</w:t>
      </w:r>
      <w:r w:rsidR="00335834" w:rsidRPr="009F1FCF">
        <w:rPr>
          <w:sz w:val="24"/>
          <w:szCs w:val="24"/>
        </w:rPr>
        <w:t xml:space="preserve"> wishes to play on the course at any other time besides the allotted times on </w:t>
      </w:r>
      <w:r w:rsidR="00B20CEB">
        <w:rPr>
          <w:sz w:val="24"/>
          <w:szCs w:val="24"/>
        </w:rPr>
        <w:t>Junior Clinic d</w:t>
      </w:r>
      <w:r w:rsidR="0006043A" w:rsidRPr="009F1FCF">
        <w:rPr>
          <w:sz w:val="24"/>
          <w:szCs w:val="24"/>
        </w:rPr>
        <w:t>ays</w:t>
      </w:r>
      <w:r w:rsidRPr="009F1FCF">
        <w:rPr>
          <w:sz w:val="24"/>
          <w:szCs w:val="24"/>
        </w:rPr>
        <w:t>,</w:t>
      </w:r>
      <w:r w:rsidR="00335834" w:rsidRPr="009F1FCF">
        <w:rPr>
          <w:sz w:val="24"/>
          <w:szCs w:val="24"/>
        </w:rPr>
        <w:t xml:space="preserve"> they may book tee </w:t>
      </w:r>
      <w:r w:rsidR="009F1FCF">
        <w:rPr>
          <w:sz w:val="24"/>
          <w:szCs w:val="24"/>
        </w:rPr>
        <w:t>times up to 2 days in advance online or by visiting the Pro Shop.</w:t>
      </w:r>
      <w:r w:rsidR="00335834" w:rsidRPr="009F1FCF">
        <w:rPr>
          <w:sz w:val="24"/>
          <w:szCs w:val="24"/>
        </w:rPr>
        <w:t xml:space="preserve"> </w:t>
      </w:r>
    </w:p>
    <w:p w14:paraId="6A4357CB" w14:textId="77777777" w:rsidR="009F1FCF" w:rsidRDefault="00623083" w:rsidP="00B20CEB">
      <w:pPr>
        <w:pStyle w:val="ListParagraph"/>
        <w:numPr>
          <w:ilvl w:val="0"/>
          <w:numId w:val="23"/>
        </w:numPr>
        <w:spacing w:after="160" w:line="259" w:lineRule="auto"/>
        <w:rPr>
          <w:sz w:val="24"/>
          <w:szCs w:val="24"/>
        </w:rPr>
      </w:pPr>
      <w:r w:rsidRPr="009F1FCF">
        <w:rPr>
          <w:sz w:val="24"/>
          <w:szCs w:val="24"/>
        </w:rPr>
        <w:t xml:space="preserve">All </w:t>
      </w:r>
      <w:r w:rsidR="009168A8" w:rsidRPr="009F1FCF">
        <w:rPr>
          <w:sz w:val="24"/>
          <w:szCs w:val="24"/>
        </w:rPr>
        <w:t>members</w:t>
      </w:r>
      <w:r w:rsidR="00B20CEB">
        <w:rPr>
          <w:sz w:val="24"/>
          <w:szCs w:val="24"/>
        </w:rPr>
        <w:t>, including juniors,</w:t>
      </w:r>
      <w:r w:rsidR="009168A8" w:rsidRPr="009F1FCF">
        <w:rPr>
          <w:sz w:val="24"/>
          <w:szCs w:val="24"/>
        </w:rPr>
        <w:t xml:space="preserve"> </w:t>
      </w:r>
      <w:r w:rsidRPr="009F1FCF">
        <w:rPr>
          <w:sz w:val="24"/>
          <w:szCs w:val="24"/>
        </w:rPr>
        <w:t xml:space="preserve">are </w:t>
      </w:r>
      <w:r w:rsidR="00335834" w:rsidRPr="009F1FCF">
        <w:rPr>
          <w:sz w:val="24"/>
          <w:szCs w:val="24"/>
        </w:rPr>
        <w:t xml:space="preserve">expected </w:t>
      </w:r>
      <w:r w:rsidRPr="009F1FCF">
        <w:rPr>
          <w:sz w:val="24"/>
          <w:szCs w:val="24"/>
        </w:rPr>
        <w:t>to complete the</w:t>
      </w:r>
      <w:r w:rsidR="00335834" w:rsidRPr="009F1FCF">
        <w:rPr>
          <w:sz w:val="24"/>
          <w:szCs w:val="24"/>
        </w:rPr>
        <w:t xml:space="preserve"> </w:t>
      </w:r>
      <w:r w:rsidRPr="009F1FCF">
        <w:rPr>
          <w:sz w:val="24"/>
          <w:szCs w:val="24"/>
        </w:rPr>
        <w:t>9-hole</w:t>
      </w:r>
      <w:r w:rsidR="00335834" w:rsidRPr="009F1FCF">
        <w:rPr>
          <w:sz w:val="24"/>
          <w:szCs w:val="24"/>
        </w:rPr>
        <w:t xml:space="preserve"> round </w:t>
      </w:r>
      <w:r w:rsidRPr="009F1FCF">
        <w:rPr>
          <w:sz w:val="24"/>
          <w:szCs w:val="24"/>
        </w:rPr>
        <w:t xml:space="preserve">within the </w:t>
      </w:r>
      <w:r w:rsidR="00A93545" w:rsidRPr="009F1FCF">
        <w:rPr>
          <w:sz w:val="24"/>
          <w:szCs w:val="24"/>
        </w:rPr>
        <w:t>recommended</w:t>
      </w:r>
      <w:r w:rsidRPr="009F1FCF">
        <w:rPr>
          <w:sz w:val="24"/>
          <w:szCs w:val="24"/>
        </w:rPr>
        <w:t xml:space="preserve"> time period </w:t>
      </w:r>
      <w:r w:rsidR="00335834" w:rsidRPr="009F1FCF">
        <w:rPr>
          <w:sz w:val="24"/>
          <w:szCs w:val="24"/>
        </w:rPr>
        <w:t xml:space="preserve">to keep the tee times on schedule. If a group </w:t>
      </w:r>
      <w:r w:rsidR="00642DBD" w:rsidRPr="009F1FCF">
        <w:rPr>
          <w:sz w:val="24"/>
          <w:szCs w:val="24"/>
        </w:rPr>
        <w:t>cannot</w:t>
      </w:r>
      <w:r w:rsidR="00335834" w:rsidRPr="009F1FCF">
        <w:rPr>
          <w:sz w:val="24"/>
          <w:szCs w:val="24"/>
        </w:rPr>
        <w:t xml:space="preserve"> keep </w:t>
      </w:r>
      <w:r w:rsidRPr="009F1FCF">
        <w:rPr>
          <w:sz w:val="24"/>
          <w:szCs w:val="24"/>
        </w:rPr>
        <w:t xml:space="preserve">pace, </w:t>
      </w:r>
      <w:r w:rsidR="00335834" w:rsidRPr="009F1FCF">
        <w:rPr>
          <w:sz w:val="24"/>
          <w:szCs w:val="24"/>
        </w:rPr>
        <w:t xml:space="preserve">they may be asked to let faster groups play through or skip holes to maintain the pace of play. This will be </w:t>
      </w:r>
      <w:r w:rsidR="00B20CEB">
        <w:rPr>
          <w:sz w:val="24"/>
          <w:szCs w:val="24"/>
        </w:rPr>
        <w:t xml:space="preserve">managed by the </w:t>
      </w:r>
      <w:r w:rsidRPr="009F1FCF">
        <w:rPr>
          <w:sz w:val="24"/>
          <w:szCs w:val="24"/>
        </w:rPr>
        <w:t>Pro S</w:t>
      </w:r>
      <w:r w:rsidR="00335834" w:rsidRPr="009F1FCF">
        <w:rPr>
          <w:sz w:val="24"/>
          <w:szCs w:val="24"/>
        </w:rPr>
        <w:t xml:space="preserve">hop </w:t>
      </w:r>
      <w:r w:rsidRPr="009F1FCF">
        <w:rPr>
          <w:sz w:val="24"/>
          <w:szCs w:val="24"/>
        </w:rPr>
        <w:t>staff</w:t>
      </w:r>
      <w:r w:rsidR="00B20CEB">
        <w:rPr>
          <w:sz w:val="24"/>
          <w:szCs w:val="24"/>
        </w:rPr>
        <w:t>.</w:t>
      </w:r>
    </w:p>
    <w:p w14:paraId="348C07D9" w14:textId="77777777" w:rsidR="00B20CEB" w:rsidRPr="00B20CEB" w:rsidRDefault="00B20CEB" w:rsidP="00B20CEB">
      <w:pPr>
        <w:pStyle w:val="ListParagraph"/>
        <w:numPr>
          <w:ilvl w:val="0"/>
          <w:numId w:val="23"/>
        </w:numPr>
        <w:spacing w:after="160" w:line="259" w:lineRule="auto"/>
        <w:rPr>
          <w:sz w:val="24"/>
          <w:szCs w:val="24"/>
        </w:rPr>
      </w:pPr>
      <w:r>
        <w:rPr>
          <w:sz w:val="24"/>
          <w:szCs w:val="24"/>
        </w:rPr>
        <w:t xml:space="preserve">Junior members are welcome to use the Clubhouse facilities at any time other than during special events. </w:t>
      </w:r>
    </w:p>
    <w:p w14:paraId="7B15E865" w14:textId="77777777" w:rsidR="00335834" w:rsidRPr="009F1FCF" w:rsidRDefault="009F1FCF" w:rsidP="0006043A">
      <w:pPr>
        <w:pStyle w:val="ListParagraph"/>
        <w:numPr>
          <w:ilvl w:val="0"/>
          <w:numId w:val="23"/>
        </w:numPr>
        <w:spacing w:after="160" w:line="259" w:lineRule="auto"/>
        <w:rPr>
          <w:sz w:val="24"/>
          <w:szCs w:val="24"/>
        </w:rPr>
      </w:pPr>
      <w:r>
        <w:rPr>
          <w:sz w:val="24"/>
          <w:szCs w:val="24"/>
        </w:rPr>
        <w:t>All members, including juniors, are expected to follow the BGC Code of Conduct Policy</w:t>
      </w:r>
      <w:r w:rsidR="00B20CEB">
        <w:rPr>
          <w:sz w:val="24"/>
          <w:szCs w:val="24"/>
        </w:rPr>
        <w:t>, which includes practice areas, the Clubhouse, and on the Golf Course. Any incidents</w:t>
      </w:r>
      <w:r w:rsidR="00335834" w:rsidRPr="009F1FCF">
        <w:rPr>
          <w:sz w:val="24"/>
          <w:szCs w:val="24"/>
        </w:rPr>
        <w:t xml:space="preserve"> will be dealt with on an individual basis</w:t>
      </w:r>
      <w:r w:rsidR="00315C8E">
        <w:rPr>
          <w:sz w:val="24"/>
          <w:szCs w:val="24"/>
        </w:rPr>
        <w:t>,</w:t>
      </w:r>
      <w:r w:rsidR="00335834" w:rsidRPr="009F1FCF">
        <w:rPr>
          <w:sz w:val="24"/>
          <w:szCs w:val="24"/>
        </w:rPr>
        <w:t xml:space="preserve"> and </w:t>
      </w:r>
      <w:r w:rsidR="00315C8E">
        <w:rPr>
          <w:sz w:val="24"/>
          <w:szCs w:val="24"/>
        </w:rPr>
        <w:t>disciplinary decisions will be made by the BGC Junior Coordinator</w:t>
      </w:r>
      <w:r w:rsidR="00335834" w:rsidRPr="009F1FCF">
        <w:rPr>
          <w:sz w:val="24"/>
          <w:szCs w:val="24"/>
        </w:rPr>
        <w:t>.</w:t>
      </w:r>
    </w:p>
    <w:sectPr w:rsidR="00335834" w:rsidRPr="009F1FCF" w:rsidSect="007D681C">
      <w:headerReference w:type="default" r:id="rId8"/>
      <w:footerReference w:type="default" r:id="rId9"/>
      <w:pgSz w:w="12240" w:h="15840"/>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E5C5" w14:textId="77777777" w:rsidR="00216813" w:rsidRDefault="00216813" w:rsidP="00E561EC">
      <w:pPr>
        <w:spacing w:after="0" w:line="240" w:lineRule="auto"/>
      </w:pPr>
      <w:r>
        <w:separator/>
      </w:r>
    </w:p>
  </w:endnote>
  <w:endnote w:type="continuationSeparator" w:id="0">
    <w:p w14:paraId="294E0C59" w14:textId="77777777" w:rsidR="00216813" w:rsidRDefault="00216813" w:rsidP="00E5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25C5" w14:textId="77777777" w:rsidR="00F04F74" w:rsidRDefault="00F04F74">
    <w:pPr>
      <w:pStyle w:val="Footer"/>
      <w:jc w:val="right"/>
    </w:pPr>
  </w:p>
  <w:p w14:paraId="65A8D174" w14:textId="77777777" w:rsidR="00E561EC" w:rsidRDefault="00B3098D">
    <w:pPr>
      <w:pStyle w:val="Footer"/>
    </w:pPr>
    <w:r>
      <w:t>A</w:t>
    </w:r>
    <w:r w:rsidR="00335834">
      <w:t>pprov</w:t>
    </w:r>
    <w:r>
      <w:t>ed</w:t>
    </w:r>
    <w:r w:rsidR="00335834">
      <w:t xml:space="preserve"> by BGC Board</w:t>
    </w:r>
    <w:r>
      <w:t xml:space="preserve"> June 8,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28EC" w14:textId="77777777" w:rsidR="00216813" w:rsidRDefault="00216813" w:rsidP="00E561EC">
      <w:pPr>
        <w:spacing w:after="0" w:line="240" w:lineRule="auto"/>
      </w:pPr>
      <w:r>
        <w:separator/>
      </w:r>
    </w:p>
  </w:footnote>
  <w:footnote w:type="continuationSeparator" w:id="0">
    <w:p w14:paraId="7D0AC4EC" w14:textId="77777777" w:rsidR="00216813" w:rsidRDefault="00216813" w:rsidP="00E5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A680" w14:textId="77777777" w:rsidR="00C83FAA" w:rsidRDefault="00C83FAA">
    <w:pPr>
      <w:pStyle w:val="Header"/>
    </w:pPr>
    <w:r>
      <w:rPr>
        <w:noProof/>
        <w:lang w:eastAsia="en-CA"/>
      </w:rPr>
      <w:drawing>
        <wp:anchor distT="0" distB="0" distL="114935" distR="114935" simplePos="0" relativeHeight="251659264" behindDoc="0" locked="0" layoutInCell="1" allowOverlap="1" wp14:anchorId="092EF079" wp14:editId="68CC12C5">
          <wp:simplePos x="0" y="0"/>
          <wp:positionH relativeFrom="margin">
            <wp:posOffset>95250</wp:posOffset>
          </wp:positionH>
          <wp:positionV relativeFrom="paragraph">
            <wp:posOffset>-257810</wp:posOffset>
          </wp:positionV>
          <wp:extent cx="916940" cy="771525"/>
          <wp:effectExtent l="0" t="0" r="0" b="9525"/>
          <wp:wrapSquare wrapText="largest"/>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4" t="-39" r="-34" b="-39"/>
                  <a:stretch>
                    <a:fillRect/>
                  </a:stretch>
                </pic:blipFill>
                <pic:spPr bwMode="auto">
                  <a:xfrm>
                    <a:off x="0" y="0"/>
                    <a:ext cx="916940" cy="771525"/>
                  </a:xfrm>
                  <a:prstGeom prst="rect">
                    <a:avLst/>
                  </a:prstGeom>
                </pic:spPr>
              </pic:pic>
            </a:graphicData>
          </a:graphic>
          <wp14:sizeRelH relativeFrom="margin">
            <wp14:pctWidth>0</wp14:pctWidth>
          </wp14:sizeRelH>
          <wp14:sizeRelV relativeFrom="margin">
            <wp14:pctHeight>0</wp14:pctHeight>
          </wp14:sizeRelV>
        </wp:anchor>
      </w:drawing>
    </w:r>
  </w:p>
  <w:p w14:paraId="55826313" w14:textId="77777777" w:rsidR="00866913" w:rsidRDefault="00866913">
    <w:pPr>
      <w:pStyle w:val="Header"/>
    </w:pPr>
  </w:p>
  <w:p w14:paraId="061FC34C" w14:textId="77777777" w:rsidR="00866913" w:rsidRDefault="00866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DD0"/>
    <w:multiLevelType w:val="hybridMultilevel"/>
    <w:tmpl w:val="6D245A20"/>
    <w:lvl w:ilvl="0" w:tplc="49BC074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CF698B"/>
    <w:multiLevelType w:val="hybridMultilevel"/>
    <w:tmpl w:val="9BD240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3066E80"/>
    <w:multiLevelType w:val="hybridMultilevel"/>
    <w:tmpl w:val="04B287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3854E7"/>
    <w:multiLevelType w:val="multilevel"/>
    <w:tmpl w:val="E1D0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925BA"/>
    <w:multiLevelType w:val="hybridMultilevel"/>
    <w:tmpl w:val="19BC8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3B1960"/>
    <w:multiLevelType w:val="multilevel"/>
    <w:tmpl w:val="501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82E7E"/>
    <w:multiLevelType w:val="multilevel"/>
    <w:tmpl w:val="9A08B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D30F32"/>
    <w:multiLevelType w:val="multilevel"/>
    <w:tmpl w:val="5C1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D2178"/>
    <w:multiLevelType w:val="hybridMultilevel"/>
    <w:tmpl w:val="637E7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306D71"/>
    <w:multiLevelType w:val="multilevel"/>
    <w:tmpl w:val="8C7C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F173B"/>
    <w:multiLevelType w:val="hybridMultilevel"/>
    <w:tmpl w:val="CC324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213FDB"/>
    <w:multiLevelType w:val="hybridMultilevel"/>
    <w:tmpl w:val="F6248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7895284"/>
    <w:multiLevelType w:val="multilevel"/>
    <w:tmpl w:val="B4FE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62534"/>
    <w:multiLevelType w:val="hybridMultilevel"/>
    <w:tmpl w:val="DFAED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C11221"/>
    <w:multiLevelType w:val="multilevel"/>
    <w:tmpl w:val="5B3C62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FA96D88"/>
    <w:multiLevelType w:val="multilevel"/>
    <w:tmpl w:val="94A896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C1228"/>
    <w:multiLevelType w:val="hybridMultilevel"/>
    <w:tmpl w:val="64547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F86348"/>
    <w:multiLevelType w:val="hybridMultilevel"/>
    <w:tmpl w:val="5EDA258C"/>
    <w:lvl w:ilvl="0" w:tplc="0C3492B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7C7E7F"/>
    <w:multiLevelType w:val="hybridMultilevel"/>
    <w:tmpl w:val="DDC0C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D90840"/>
    <w:multiLevelType w:val="multilevel"/>
    <w:tmpl w:val="699050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0363947"/>
    <w:multiLevelType w:val="hybridMultilevel"/>
    <w:tmpl w:val="2F8A3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604BD3"/>
    <w:multiLevelType w:val="multilevel"/>
    <w:tmpl w:val="2A1242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8540272"/>
    <w:multiLevelType w:val="hybridMultilevel"/>
    <w:tmpl w:val="DAC2DA4A"/>
    <w:lvl w:ilvl="0" w:tplc="E17868B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1786110">
    <w:abstractNumId w:val="15"/>
  </w:num>
  <w:num w:numId="2" w16cid:durableId="143007091">
    <w:abstractNumId w:val="6"/>
  </w:num>
  <w:num w:numId="3" w16cid:durableId="645280178">
    <w:abstractNumId w:val="21"/>
  </w:num>
  <w:num w:numId="4" w16cid:durableId="1725177889">
    <w:abstractNumId w:val="14"/>
  </w:num>
  <w:num w:numId="5" w16cid:durableId="1375153335">
    <w:abstractNumId w:val="19"/>
  </w:num>
  <w:num w:numId="6" w16cid:durableId="1566329788">
    <w:abstractNumId w:val="7"/>
  </w:num>
  <w:num w:numId="7" w16cid:durableId="1856727181">
    <w:abstractNumId w:val="12"/>
  </w:num>
  <w:num w:numId="8" w16cid:durableId="1367566339">
    <w:abstractNumId w:val="22"/>
  </w:num>
  <w:num w:numId="9" w16cid:durableId="316348258">
    <w:abstractNumId w:val="0"/>
  </w:num>
  <w:num w:numId="10" w16cid:durableId="1517232960">
    <w:abstractNumId w:val="8"/>
  </w:num>
  <w:num w:numId="11" w16cid:durableId="580943707">
    <w:abstractNumId w:val="17"/>
  </w:num>
  <w:num w:numId="12" w16cid:durableId="197857603">
    <w:abstractNumId w:val="11"/>
  </w:num>
  <w:num w:numId="13" w16cid:durableId="791291790">
    <w:abstractNumId w:val="20"/>
  </w:num>
  <w:num w:numId="14" w16cid:durableId="200828356">
    <w:abstractNumId w:val="10"/>
  </w:num>
  <w:num w:numId="15" w16cid:durableId="937062112">
    <w:abstractNumId w:val="1"/>
  </w:num>
  <w:num w:numId="16" w16cid:durableId="350912160">
    <w:abstractNumId w:val="13"/>
  </w:num>
  <w:num w:numId="17" w16cid:durableId="304628146">
    <w:abstractNumId w:val="16"/>
  </w:num>
  <w:num w:numId="18" w16cid:durableId="1738163145">
    <w:abstractNumId w:val="9"/>
  </w:num>
  <w:num w:numId="19" w16cid:durableId="510490789">
    <w:abstractNumId w:val="5"/>
  </w:num>
  <w:num w:numId="20" w16cid:durableId="1113865140">
    <w:abstractNumId w:val="3"/>
  </w:num>
  <w:num w:numId="21" w16cid:durableId="1682195489">
    <w:abstractNumId w:val="18"/>
  </w:num>
  <w:num w:numId="22" w16cid:durableId="182283697">
    <w:abstractNumId w:val="2"/>
  </w:num>
  <w:num w:numId="23" w16cid:durableId="1698306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82"/>
    <w:rsid w:val="0000114B"/>
    <w:rsid w:val="00007A40"/>
    <w:rsid w:val="00034B68"/>
    <w:rsid w:val="00045B24"/>
    <w:rsid w:val="00050652"/>
    <w:rsid w:val="000542A7"/>
    <w:rsid w:val="0006043A"/>
    <w:rsid w:val="000643A9"/>
    <w:rsid w:val="000834F5"/>
    <w:rsid w:val="000B302F"/>
    <w:rsid w:val="000C066A"/>
    <w:rsid w:val="000C0D82"/>
    <w:rsid w:val="000F61E3"/>
    <w:rsid w:val="00191791"/>
    <w:rsid w:val="00196EE7"/>
    <w:rsid w:val="001A01C5"/>
    <w:rsid w:val="001D35A8"/>
    <w:rsid w:val="00216813"/>
    <w:rsid w:val="002208AC"/>
    <w:rsid w:val="00246ADF"/>
    <w:rsid w:val="00251596"/>
    <w:rsid w:val="00261263"/>
    <w:rsid w:val="0026488F"/>
    <w:rsid w:val="0026565E"/>
    <w:rsid w:val="00287A4E"/>
    <w:rsid w:val="002A643A"/>
    <w:rsid w:val="002B50A5"/>
    <w:rsid w:val="002C0E45"/>
    <w:rsid w:val="002F1F04"/>
    <w:rsid w:val="00303A30"/>
    <w:rsid w:val="00315C8E"/>
    <w:rsid w:val="00335834"/>
    <w:rsid w:val="00335DC6"/>
    <w:rsid w:val="00341E92"/>
    <w:rsid w:val="003732C9"/>
    <w:rsid w:val="00384056"/>
    <w:rsid w:val="003A31B2"/>
    <w:rsid w:val="003A50AC"/>
    <w:rsid w:val="003F0689"/>
    <w:rsid w:val="003F4B93"/>
    <w:rsid w:val="0043488F"/>
    <w:rsid w:val="00485471"/>
    <w:rsid w:val="00486A76"/>
    <w:rsid w:val="0048785B"/>
    <w:rsid w:val="004A56FA"/>
    <w:rsid w:val="004C333A"/>
    <w:rsid w:val="004E42C6"/>
    <w:rsid w:val="004E4E26"/>
    <w:rsid w:val="00523D96"/>
    <w:rsid w:val="00537E05"/>
    <w:rsid w:val="00582C90"/>
    <w:rsid w:val="005A1C94"/>
    <w:rsid w:val="005A3259"/>
    <w:rsid w:val="005B27FA"/>
    <w:rsid w:val="005B7A2A"/>
    <w:rsid w:val="005D2A79"/>
    <w:rsid w:val="005D62C4"/>
    <w:rsid w:val="005F394A"/>
    <w:rsid w:val="00603227"/>
    <w:rsid w:val="006036A7"/>
    <w:rsid w:val="00612702"/>
    <w:rsid w:val="0062119E"/>
    <w:rsid w:val="00623083"/>
    <w:rsid w:val="00642DBD"/>
    <w:rsid w:val="00673181"/>
    <w:rsid w:val="00673F31"/>
    <w:rsid w:val="00687BAD"/>
    <w:rsid w:val="006C676E"/>
    <w:rsid w:val="006C7309"/>
    <w:rsid w:val="006D363B"/>
    <w:rsid w:val="00744B73"/>
    <w:rsid w:val="007561FA"/>
    <w:rsid w:val="00760B01"/>
    <w:rsid w:val="00772D2C"/>
    <w:rsid w:val="007C654D"/>
    <w:rsid w:val="007C7A83"/>
    <w:rsid w:val="007D681C"/>
    <w:rsid w:val="007E2A65"/>
    <w:rsid w:val="007F1D48"/>
    <w:rsid w:val="007F6634"/>
    <w:rsid w:val="0081657D"/>
    <w:rsid w:val="00866913"/>
    <w:rsid w:val="008712ED"/>
    <w:rsid w:val="008838D4"/>
    <w:rsid w:val="008963CE"/>
    <w:rsid w:val="008A1C29"/>
    <w:rsid w:val="008B0C88"/>
    <w:rsid w:val="008B2EF2"/>
    <w:rsid w:val="008C6A35"/>
    <w:rsid w:val="008E4BCF"/>
    <w:rsid w:val="008E553C"/>
    <w:rsid w:val="009168A8"/>
    <w:rsid w:val="00916BB5"/>
    <w:rsid w:val="00950678"/>
    <w:rsid w:val="009B215B"/>
    <w:rsid w:val="009B2C82"/>
    <w:rsid w:val="009C1A0D"/>
    <w:rsid w:val="009F1FCF"/>
    <w:rsid w:val="009F63F0"/>
    <w:rsid w:val="00A003C2"/>
    <w:rsid w:val="00A648EA"/>
    <w:rsid w:val="00A93545"/>
    <w:rsid w:val="00AE19FA"/>
    <w:rsid w:val="00AE508B"/>
    <w:rsid w:val="00AF2423"/>
    <w:rsid w:val="00B125B9"/>
    <w:rsid w:val="00B1758E"/>
    <w:rsid w:val="00B20CEB"/>
    <w:rsid w:val="00B3098D"/>
    <w:rsid w:val="00B464CB"/>
    <w:rsid w:val="00B549DD"/>
    <w:rsid w:val="00B67F6E"/>
    <w:rsid w:val="00B8745E"/>
    <w:rsid w:val="00BF360D"/>
    <w:rsid w:val="00BF3A18"/>
    <w:rsid w:val="00C01731"/>
    <w:rsid w:val="00C4346F"/>
    <w:rsid w:val="00C55065"/>
    <w:rsid w:val="00C63D2C"/>
    <w:rsid w:val="00C83FAA"/>
    <w:rsid w:val="00C90E58"/>
    <w:rsid w:val="00C90F4E"/>
    <w:rsid w:val="00C91E0F"/>
    <w:rsid w:val="00CA73EA"/>
    <w:rsid w:val="00CB006C"/>
    <w:rsid w:val="00CC7AA7"/>
    <w:rsid w:val="00CD0DA6"/>
    <w:rsid w:val="00CE163C"/>
    <w:rsid w:val="00D15318"/>
    <w:rsid w:val="00D30FAE"/>
    <w:rsid w:val="00D51B9B"/>
    <w:rsid w:val="00D702CA"/>
    <w:rsid w:val="00D869EB"/>
    <w:rsid w:val="00D945DD"/>
    <w:rsid w:val="00DA48C4"/>
    <w:rsid w:val="00DC38CE"/>
    <w:rsid w:val="00E031E3"/>
    <w:rsid w:val="00E05621"/>
    <w:rsid w:val="00E27E09"/>
    <w:rsid w:val="00E561EC"/>
    <w:rsid w:val="00E62BB3"/>
    <w:rsid w:val="00EB3B05"/>
    <w:rsid w:val="00F04F74"/>
    <w:rsid w:val="00F11304"/>
    <w:rsid w:val="00F412A8"/>
    <w:rsid w:val="00F640E6"/>
    <w:rsid w:val="00FE0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6491"/>
  <w15:docId w15:val="{59026AA3-E5A7-49F0-8EB8-574B6777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D82"/>
    <w:pPr>
      <w:spacing w:after="0" w:line="240" w:lineRule="auto"/>
    </w:pPr>
  </w:style>
  <w:style w:type="character" w:styleId="Hyperlink">
    <w:name w:val="Hyperlink"/>
    <w:basedOn w:val="DefaultParagraphFont"/>
    <w:uiPriority w:val="99"/>
    <w:unhideWhenUsed/>
    <w:rsid w:val="000C0D82"/>
    <w:rPr>
      <w:color w:val="0000FF" w:themeColor="hyperlink"/>
      <w:u w:val="single"/>
    </w:rPr>
  </w:style>
  <w:style w:type="paragraph" w:styleId="ListParagraph">
    <w:name w:val="List Paragraph"/>
    <w:basedOn w:val="Normal"/>
    <w:uiPriority w:val="34"/>
    <w:qFormat/>
    <w:rsid w:val="00EB3B05"/>
    <w:pPr>
      <w:ind w:left="720"/>
      <w:contextualSpacing/>
    </w:pPr>
  </w:style>
  <w:style w:type="character" w:styleId="FollowedHyperlink">
    <w:name w:val="FollowedHyperlink"/>
    <w:basedOn w:val="DefaultParagraphFont"/>
    <w:uiPriority w:val="99"/>
    <w:semiHidden/>
    <w:unhideWhenUsed/>
    <w:rsid w:val="00612702"/>
    <w:rPr>
      <w:color w:val="800080" w:themeColor="followedHyperlink"/>
      <w:u w:val="single"/>
    </w:rPr>
  </w:style>
  <w:style w:type="paragraph" w:styleId="BalloonText">
    <w:name w:val="Balloon Text"/>
    <w:basedOn w:val="Normal"/>
    <w:link w:val="BalloonTextChar"/>
    <w:uiPriority w:val="99"/>
    <w:semiHidden/>
    <w:unhideWhenUsed/>
    <w:rsid w:val="00B17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58E"/>
    <w:rPr>
      <w:rFonts w:ascii="Segoe UI" w:hAnsi="Segoe UI" w:cs="Segoe UI"/>
      <w:sz w:val="18"/>
      <w:szCs w:val="18"/>
    </w:rPr>
  </w:style>
  <w:style w:type="paragraph" w:customStyle="1" w:styleId="font8">
    <w:name w:val="font_8"/>
    <w:basedOn w:val="Normal"/>
    <w:rsid w:val="00B464C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B464CB"/>
  </w:style>
  <w:style w:type="paragraph" w:styleId="Header">
    <w:name w:val="header"/>
    <w:basedOn w:val="Normal"/>
    <w:link w:val="HeaderChar"/>
    <w:uiPriority w:val="99"/>
    <w:unhideWhenUsed/>
    <w:rsid w:val="00E56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1EC"/>
  </w:style>
  <w:style w:type="paragraph" w:styleId="Footer">
    <w:name w:val="footer"/>
    <w:basedOn w:val="Normal"/>
    <w:link w:val="FooterChar"/>
    <w:uiPriority w:val="99"/>
    <w:unhideWhenUsed/>
    <w:rsid w:val="00E5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9831">
      <w:bodyDiv w:val="1"/>
      <w:marLeft w:val="0"/>
      <w:marRight w:val="0"/>
      <w:marTop w:val="0"/>
      <w:marBottom w:val="0"/>
      <w:divBdr>
        <w:top w:val="none" w:sz="0" w:space="0" w:color="auto"/>
        <w:left w:val="none" w:sz="0" w:space="0" w:color="auto"/>
        <w:bottom w:val="none" w:sz="0" w:space="0" w:color="auto"/>
        <w:right w:val="none" w:sz="0" w:space="0" w:color="auto"/>
      </w:divBdr>
      <w:divsChild>
        <w:div w:id="193201162">
          <w:marLeft w:val="0"/>
          <w:marRight w:val="0"/>
          <w:marTop w:val="0"/>
          <w:marBottom w:val="0"/>
          <w:divBdr>
            <w:top w:val="none" w:sz="0" w:space="0" w:color="auto"/>
            <w:left w:val="none" w:sz="0" w:space="0" w:color="auto"/>
            <w:bottom w:val="none" w:sz="0" w:space="0" w:color="auto"/>
            <w:right w:val="none" w:sz="0" w:space="0" w:color="auto"/>
          </w:divBdr>
        </w:div>
      </w:divsChild>
    </w:div>
    <w:div w:id="346762023">
      <w:bodyDiv w:val="1"/>
      <w:marLeft w:val="0"/>
      <w:marRight w:val="0"/>
      <w:marTop w:val="0"/>
      <w:marBottom w:val="0"/>
      <w:divBdr>
        <w:top w:val="none" w:sz="0" w:space="0" w:color="auto"/>
        <w:left w:val="none" w:sz="0" w:space="0" w:color="auto"/>
        <w:bottom w:val="none" w:sz="0" w:space="0" w:color="auto"/>
        <w:right w:val="none" w:sz="0" w:space="0" w:color="auto"/>
      </w:divBdr>
    </w:div>
    <w:div w:id="770052716">
      <w:bodyDiv w:val="1"/>
      <w:marLeft w:val="0"/>
      <w:marRight w:val="0"/>
      <w:marTop w:val="0"/>
      <w:marBottom w:val="0"/>
      <w:divBdr>
        <w:top w:val="none" w:sz="0" w:space="0" w:color="auto"/>
        <w:left w:val="none" w:sz="0" w:space="0" w:color="auto"/>
        <w:bottom w:val="none" w:sz="0" w:space="0" w:color="auto"/>
        <w:right w:val="none" w:sz="0" w:space="0" w:color="auto"/>
      </w:divBdr>
      <w:divsChild>
        <w:div w:id="50610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7537">
      <w:bodyDiv w:val="1"/>
      <w:marLeft w:val="0"/>
      <w:marRight w:val="0"/>
      <w:marTop w:val="0"/>
      <w:marBottom w:val="0"/>
      <w:divBdr>
        <w:top w:val="none" w:sz="0" w:space="0" w:color="auto"/>
        <w:left w:val="none" w:sz="0" w:space="0" w:color="auto"/>
        <w:bottom w:val="none" w:sz="0" w:space="0" w:color="auto"/>
        <w:right w:val="none" w:sz="0" w:space="0" w:color="auto"/>
      </w:divBdr>
      <w:divsChild>
        <w:div w:id="80613136">
          <w:marLeft w:val="0"/>
          <w:marRight w:val="0"/>
          <w:marTop w:val="0"/>
          <w:marBottom w:val="0"/>
          <w:divBdr>
            <w:top w:val="none" w:sz="0" w:space="0" w:color="auto"/>
            <w:left w:val="none" w:sz="0" w:space="0" w:color="auto"/>
            <w:bottom w:val="none" w:sz="0" w:space="0" w:color="auto"/>
            <w:right w:val="none" w:sz="0" w:space="0" w:color="auto"/>
          </w:divBdr>
        </w:div>
        <w:div w:id="225068123">
          <w:marLeft w:val="0"/>
          <w:marRight w:val="0"/>
          <w:marTop w:val="0"/>
          <w:marBottom w:val="0"/>
          <w:divBdr>
            <w:top w:val="none" w:sz="0" w:space="0" w:color="auto"/>
            <w:left w:val="none" w:sz="0" w:space="0" w:color="auto"/>
            <w:bottom w:val="none" w:sz="0" w:space="0" w:color="auto"/>
            <w:right w:val="none" w:sz="0" w:space="0" w:color="auto"/>
          </w:divBdr>
        </w:div>
        <w:div w:id="225142616">
          <w:marLeft w:val="0"/>
          <w:marRight w:val="0"/>
          <w:marTop w:val="0"/>
          <w:marBottom w:val="0"/>
          <w:divBdr>
            <w:top w:val="none" w:sz="0" w:space="0" w:color="auto"/>
            <w:left w:val="none" w:sz="0" w:space="0" w:color="auto"/>
            <w:bottom w:val="none" w:sz="0" w:space="0" w:color="auto"/>
            <w:right w:val="none" w:sz="0" w:space="0" w:color="auto"/>
          </w:divBdr>
        </w:div>
        <w:div w:id="239950038">
          <w:marLeft w:val="0"/>
          <w:marRight w:val="0"/>
          <w:marTop w:val="0"/>
          <w:marBottom w:val="0"/>
          <w:divBdr>
            <w:top w:val="none" w:sz="0" w:space="0" w:color="auto"/>
            <w:left w:val="none" w:sz="0" w:space="0" w:color="auto"/>
            <w:bottom w:val="none" w:sz="0" w:space="0" w:color="auto"/>
            <w:right w:val="none" w:sz="0" w:space="0" w:color="auto"/>
          </w:divBdr>
        </w:div>
        <w:div w:id="292559258">
          <w:marLeft w:val="0"/>
          <w:marRight w:val="0"/>
          <w:marTop w:val="0"/>
          <w:marBottom w:val="0"/>
          <w:divBdr>
            <w:top w:val="none" w:sz="0" w:space="0" w:color="auto"/>
            <w:left w:val="none" w:sz="0" w:space="0" w:color="auto"/>
            <w:bottom w:val="none" w:sz="0" w:space="0" w:color="auto"/>
            <w:right w:val="none" w:sz="0" w:space="0" w:color="auto"/>
          </w:divBdr>
        </w:div>
        <w:div w:id="546377206">
          <w:marLeft w:val="0"/>
          <w:marRight w:val="0"/>
          <w:marTop w:val="0"/>
          <w:marBottom w:val="0"/>
          <w:divBdr>
            <w:top w:val="none" w:sz="0" w:space="0" w:color="auto"/>
            <w:left w:val="none" w:sz="0" w:space="0" w:color="auto"/>
            <w:bottom w:val="none" w:sz="0" w:space="0" w:color="auto"/>
            <w:right w:val="none" w:sz="0" w:space="0" w:color="auto"/>
          </w:divBdr>
        </w:div>
        <w:div w:id="618145837">
          <w:marLeft w:val="0"/>
          <w:marRight w:val="0"/>
          <w:marTop w:val="0"/>
          <w:marBottom w:val="0"/>
          <w:divBdr>
            <w:top w:val="none" w:sz="0" w:space="0" w:color="auto"/>
            <w:left w:val="none" w:sz="0" w:space="0" w:color="auto"/>
            <w:bottom w:val="none" w:sz="0" w:space="0" w:color="auto"/>
            <w:right w:val="none" w:sz="0" w:space="0" w:color="auto"/>
          </w:divBdr>
        </w:div>
        <w:div w:id="700017038">
          <w:marLeft w:val="0"/>
          <w:marRight w:val="0"/>
          <w:marTop w:val="0"/>
          <w:marBottom w:val="0"/>
          <w:divBdr>
            <w:top w:val="none" w:sz="0" w:space="0" w:color="auto"/>
            <w:left w:val="none" w:sz="0" w:space="0" w:color="auto"/>
            <w:bottom w:val="none" w:sz="0" w:space="0" w:color="auto"/>
            <w:right w:val="none" w:sz="0" w:space="0" w:color="auto"/>
          </w:divBdr>
        </w:div>
        <w:div w:id="789976322">
          <w:marLeft w:val="0"/>
          <w:marRight w:val="0"/>
          <w:marTop w:val="0"/>
          <w:marBottom w:val="0"/>
          <w:divBdr>
            <w:top w:val="none" w:sz="0" w:space="0" w:color="auto"/>
            <w:left w:val="none" w:sz="0" w:space="0" w:color="auto"/>
            <w:bottom w:val="none" w:sz="0" w:space="0" w:color="auto"/>
            <w:right w:val="none" w:sz="0" w:space="0" w:color="auto"/>
          </w:divBdr>
        </w:div>
        <w:div w:id="855384642">
          <w:marLeft w:val="0"/>
          <w:marRight w:val="0"/>
          <w:marTop w:val="0"/>
          <w:marBottom w:val="0"/>
          <w:divBdr>
            <w:top w:val="none" w:sz="0" w:space="0" w:color="auto"/>
            <w:left w:val="none" w:sz="0" w:space="0" w:color="auto"/>
            <w:bottom w:val="none" w:sz="0" w:space="0" w:color="auto"/>
            <w:right w:val="none" w:sz="0" w:space="0" w:color="auto"/>
          </w:divBdr>
        </w:div>
        <w:div w:id="978267056">
          <w:marLeft w:val="0"/>
          <w:marRight w:val="0"/>
          <w:marTop w:val="0"/>
          <w:marBottom w:val="0"/>
          <w:divBdr>
            <w:top w:val="none" w:sz="0" w:space="0" w:color="auto"/>
            <w:left w:val="none" w:sz="0" w:space="0" w:color="auto"/>
            <w:bottom w:val="none" w:sz="0" w:space="0" w:color="auto"/>
            <w:right w:val="none" w:sz="0" w:space="0" w:color="auto"/>
          </w:divBdr>
        </w:div>
        <w:div w:id="1208372550">
          <w:marLeft w:val="0"/>
          <w:marRight w:val="0"/>
          <w:marTop w:val="0"/>
          <w:marBottom w:val="0"/>
          <w:divBdr>
            <w:top w:val="none" w:sz="0" w:space="0" w:color="auto"/>
            <w:left w:val="none" w:sz="0" w:space="0" w:color="auto"/>
            <w:bottom w:val="none" w:sz="0" w:space="0" w:color="auto"/>
            <w:right w:val="none" w:sz="0" w:space="0" w:color="auto"/>
          </w:divBdr>
        </w:div>
        <w:div w:id="1403601431">
          <w:marLeft w:val="0"/>
          <w:marRight w:val="0"/>
          <w:marTop w:val="0"/>
          <w:marBottom w:val="0"/>
          <w:divBdr>
            <w:top w:val="none" w:sz="0" w:space="0" w:color="auto"/>
            <w:left w:val="none" w:sz="0" w:space="0" w:color="auto"/>
            <w:bottom w:val="none" w:sz="0" w:space="0" w:color="auto"/>
            <w:right w:val="none" w:sz="0" w:space="0" w:color="auto"/>
          </w:divBdr>
        </w:div>
        <w:div w:id="1424447958">
          <w:marLeft w:val="0"/>
          <w:marRight w:val="0"/>
          <w:marTop w:val="0"/>
          <w:marBottom w:val="0"/>
          <w:divBdr>
            <w:top w:val="none" w:sz="0" w:space="0" w:color="auto"/>
            <w:left w:val="none" w:sz="0" w:space="0" w:color="auto"/>
            <w:bottom w:val="none" w:sz="0" w:space="0" w:color="auto"/>
            <w:right w:val="none" w:sz="0" w:space="0" w:color="auto"/>
          </w:divBdr>
        </w:div>
        <w:div w:id="1693067999">
          <w:marLeft w:val="0"/>
          <w:marRight w:val="0"/>
          <w:marTop w:val="0"/>
          <w:marBottom w:val="0"/>
          <w:divBdr>
            <w:top w:val="none" w:sz="0" w:space="0" w:color="auto"/>
            <w:left w:val="none" w:sz="0" w:space="0" w:color="auto"/>
            <w:bottom w:val="none" w:sz="0" w:space="0" w:color="auto"/>
            <w:right w:val="none" w:sz="0" w:space="0" w:color="auto"/>
          </w:divBdr>
        </w:div>
        <w:div w:id="1917400816">
          <w:marLeft w:val="0"/>
          <w:marRight w:val="0"/>
          <w:marTop w:val="0"/>
          <w:marBottom w:val="0"/>
          <w:divBdr>
            <w:top w:val="none" w:sz="0" w:space="0" w:color="auto"/>
            <w:left w:val="none" w:sz="0" w:space="0" w:color="auto"/>
            <w:bottom w:val="none" w:sz="0" w:space="0" w:color="auto"/>
            <w:right w:val="none" w:sz="0" w:space="0" w:color="auto"/>
          </w:divBdr>
        </w:div>
        <w:div w:id="1942251001">
          <w:marLeft w:val="0"/>
          <w:marRight w:val="0"/>
          <w:marTop w:val="0"/>
          <w:marBottom w:val="0"/>
          <w:divBdr>
            <w:top w:val="none" w:sz="0" w:space="0" w:color="auto"/>
            <w:left w:val="none" w:sz="0" w:space="0" w:color="auto"/>
            <w:bottom w:val="none" w:sz="0" w:space="0" w:color="auto"/>
            <w:right w:val="none" w:sz="0" w:space="0" w:color="auto"/>
          </w:divBdr>
        </w:div>
        <w:div w:id="2092696429">
          <w:marLeft w:val="0"/>
          <w:marRight w:val="0"/>
          <w:marTop w:val="0"/>
          <w:marBottom w:val="0"/>
          <w:divBdr>
            <w:top w:val="none" w:sz="0" w:space="0" w:color="auto"/>
            <w:left w:val="none" w:sz="0" w:space="0" w:color="auto"/>
            <w:bottom w:val="none" w:sz="0" w:space="0" w:color="auto"/>
            <w:right w:val="none" w:sz="0" w:space="0" w:color="auto"/>
          </w:divBdr>
        </w:div>
      </w:divsChild>
    </w:div>
    <w:div w:id="1101725989">
      <w:bodyDiv w:val="1"/>
      <w:marLeft w:val="0"/>
      <w:marRight w:val="0"/>
      <w:marTop w:val="0"/>
      <w:marBottom w:val="0"/>
      <w:divBdr>
        <w:top w:val="none" w:sz="0" w:space="0" w:color="auto"/>
        <w:left w:val="none" w:sz="0" w:space="0" w:color="auto"/>
        <w:bottom w:val="none" w:sz="0" w:space="0" w:color="auto"/>
        <w:right w:val="none" w:sz="0" w:space="0" w:color="auto"/>
      </w:divBdr>
    </w:div>
    <w:div w:id="1700202103">
      <w:bodyDiv w:val="1"/>
      <w:marLeft w:val="0"/>
      <w:marRight w:val="0"/>
      <w:marTop w:val="0"/>
      <w:marBottom w:val="0"/>
      <w:divBdr>
        <w:top w:val="none" w:sz="0" w:space="0" w:color="auto"/>
        <w:left w:val="none" w:sz="0" w:space="0" w:color="auto"/>
        <w:bottom w:val="none" w:sz="0" w:space="0" w:color="auto"/>
        <w:right w:val="none" w:sz="0" w:space="0" w:color="auto"/>
      </w:divBdr>
    </w:div>
    <w:div w:id="1704554324">
      <w:bodyDiv w:val="1"/>
      <w:marLeft w:val="0"/>
      <w:marRight w:val="0"/>
      <w:marTop w:val="0"/>
      <w:marBottom w:val="0"/>
      <w:divBdr>
        <w:top w:val="none" w:sz="0" w:space="0" w:color="auto"/>
        <w:left w:val="none" w:sz="0" w:space="0" w:color="auto"/>
        <w:bottom w:val="none" w:sz="0" w:space="0" w:color="auto"/>
        <w:right w:val="none" w:sz="0" w:space="0" w:color="auto"/>
      </w:divBdr>
    </w:div>
    <w:div w:id="19993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04F9-D0C1-4AE0-9E4E-F9598111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Don Wallace</cp:lastModifiedBy>
  <cp:revision>2</cp:revision>
  <cp:lastPrinted>2021-05-26T12:24:00Z</cp:lastPrinted>
  <dcterms:created xsi:type="dcterms:W3CDTF">2022-05-16T14:19:00Z</dcterms:created>
  <dcterms:modified xsi:type="dcterms:W3CDTF">2022-05-16T14:19:00Z</dcterms:modified>
</cp:coreProperties>
</file>